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2967"/>
        <w:gridCol w:w="1760"/>
      </w:tblGrid>
      <w:tr w:rsidR="00B71357" w:rsidRPr="00637200" w:rsidTr="002C3404">
        <w:tc>
          <w:tcPr>
            <w:tcW w:w="5000" w:type="pct"/>
            <w:gridSpan w:val="3"/>
            <w:shd w:val="clear" w:color="auto" w:fill="C00000"/>
            <w:vAlign w:val="bottom"/>
          </w:tcPr>
          <w:p w:rsidR="00B71357" w:rsidRPr="004920A8" w:rsidRDefault="00B71357" w:rsidP="0093443A">
            <w:pPr>
              <w:jc w:val="center"/>
              <w:rPr>
                <w:rFonts w:ascii="Calibri" w:eastAsia="Calibri" w:hAnsi="Calibri" w:cs="Times New Roman"/>
              </w:rPr>
            </w:pPr>
            <w:r w:rsidRPr="004920A8">
              <w:rPr>
                <w:rFonts w:ascii="Calibri" w:eastAsia="Calibri" w:hAnsi="Calibri" w:cs="Times New Roman"/>
              </w:rPr>
              <w:t>Verbindliche Anmeldung für die Teilnahme an der Märchenakademie</w:t>
            </w:r>
          </w:p>
        </w:tc>
      </w:tr>
      <w:tr w:rsidR="00B71357" w:rsidRPr="00846B76" w:rsidTr="002C3404">
        <w:trPr>
          <w:trHeight w:hRule="exact" w:val="680"/>
        </w:trPr>
        <w:sdt>
          <w:sdtPr>
            <w:id w:val="1621259925"/>
            <w:placeholder>
              <w:docPart w:val="784C346DF1C74F67BECBB18A1443314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299" w:type="pct"/>
                <w:vAlign w:val="bottom"/>
              </w:tcPr>
              <w:p w:rsidR="00B71357" w:rsidRPr="00637200" w:rsidRDefault="00B71357" w:rsidP="0093443A">
                <w:pPr>
                  <w:pStyle w:val="Standardeinzug"/>
                </w:pPr>
                <w:r w:rsidRPr="00637200">
                  <w:rPr>
                    <w:lang w:bidi="de-DE"/>
                  </w:rPr>
                  <w:t>Vorname</w:t>
                </w:r>
              </w:p>
            </w:tc>
            <w:bookmarkEnd w:id="0" w:displacedByCustomXml="next"/>
          </w:sdtContent>
        </w:sdt>
        <w:sdt>
          <w:sdtPr>
            <w:id w:val="1660114275"/>
            <w:placeholder>
              <w:docPart w:val="71588B54FA30434AA57476A6ED5EE029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2C3404">
        <w:trPr>
          <w:trHeight w:hRule="exact" w:val="680"/>
        </w:trPr>
        <w:sdt>
          <w:sdtPr>
            <w:id w:val="-1470592894"/>
            <w:placeholder>
              <w:docPart w:val="17EB01ACFA95438E9134EAE596F9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9" w:type="pct"/>
                <w:vAlign w:val="bottom"/>
              </w:tcPr>
              <w:p w:rsidR="00B71357" w:rsidRPr="00637200" w:rsidRDefault="00B71357" w:rsidP="0093443A">
                <w:pPr>
                  <w:pStyle w:val="Standardeinzug"/>
                </w:pPr>
                <w:r w:rsidRPr="00637200">
                  <w:rPr>
                    <w:lang w:bidi="de-DE"/>
                  </w:rPr>
                  <w:t>Nachname</w:t>
                </w:r>
              </w:p>
            </w:tc>
          </w:sdtContent>
        </w:sdt>
        <w:sdt>
          <w:sdtPr>
            <w:id w:val="2071840899"/>
            <w:placeholder>
              <w:docPart w:val="CA1E0472E608479493E863A59B4B11D4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2C3404">
        <w:trPr>
          <w:trHeight w:hRule="exact" w:val="680"/>
        </w:trPr>
        <w:tc>
          <w:tcPr>
            <w:tcW w:w="2299" w:type="pct"/>
            <w:vAlign w:val="bottom"/>
          </w:tcPr>
          <w:p w:rsidR="00B71357" w:rsidRDefault="00B71357" w:rsidP="0093443A">
            <w:pPr>
              <w:pStyle w:val="Standardeinzug"/>
            </w:pPr>
            <w:r>
              <w:t>Adresse</w:t>
            </w:r>
          </w:p>
        </w:tc>
        <w:sdt>
          <w:sdtPr>
            <w:id w:val="-1474592226"/>
            <w:placeholder>
              <w:docPart w:val="51B4A58D59F94A6381CE7AC616C00CC2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2C3404">
        <w:trPr>
          <w:trHeight w:hRule="exact" w:val="680"/>
        </w:trPr>
        <w:tc>
          <w:tcPr>
            <w:tcW w:w="2299" w:type="pct"/>
            <w:vAlign w:val="bottom"/>
          </w:tcPr>
          <w:p w:rsidR="00B71357" w:rsidRDefault="00B71357" w:rsidP="0093443A">
            <w:pPr>
              <w:pStyle w:val="Standardeinzug"/>
            </w:pPr>
          </w:p>
        </w:tc>
        <w:sdt>
          <w:sdtPr>
            <w:id w:val="390088636"/>
            <w:placeholder>
              <w:docPart w:val="D3E92B2ABFE64B2AAB295A97BAF1E535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2C3404">
        <w:trPr>
          <w:trHeight w:hRule="exact" w:val="680"/>
        </w:trPr>
        <w:tc>
          <w:tcPr>
            <w:tcW w:w="2299" w:type="pct"/>
            <w:vAlign w:val="bottom"/>
          </w:tcPr>
          <w:p w:rsidR="00B71357" w:rsidRDefault="00B71357" w:rsidP="0093443A">
            <w:pPr>
              <w:pStyle w:val="Standardeinzug"/>
            </w:pPr>
          </w:p>
        </w:tc>
        <w:sdt>
          <w:sdtPr>
            <w:id w:val="672068028"/>
            <w:placeholder>
              <w:docPart w:val="0C031C2E6B86406A9C34FB1A9A0503AC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2C3404">
        <w:trPr>
          <w:trHeight w:hRule="exact" w:val="680"/>
        </w:trPr>
        <w:sdt>
          <w:sdtPr>
            <w:id w:val="946660661"/>
            <w:placeholder>
              <w:docPart w:val="901D3AE8FDC84652960BFA5FE16191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9" w:type="pct"/>
                <w:vAlign w:val="bottom"/>
              </w:tcPr>
              <w:p w:rsidR="00B71357" w:rsidRPr="00637200" w:rsidRDefault="00B71357" w:rsidP="0093443A">
                <w:pPr>
                  <w:pStyle w:val="Standardeinzug"/>
                </w:pPr>
                <w:r w:rsidRPr="00637200">
                  <w:rPr>
                    <w:lang w:bidi="de-DE"/>
                  </w:rPr>
                  <w:t>Telefon mobil</w:t>
                </w:r>
              </w:p>
            </w:tc>
          </w:sdtContent>
        </w:sdt>
        <w:sdt>
          <w:sdtPr>
            <w:id w:val="1506933990"/>
            <w:placeholder>
              <w:docPart w:val="81EA200F67C84586B34A88E3C79E5657"/>
            </w:placeholder>
            <w:showingPlcHdr/>
            <w:text/>
          </w:sdtPr>
          <w:sdtEndPr/>
          <w:sdtContent>
            <w:tc>
              <w:tcPr>
                <w:tcW w:w="16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1" w:type="pct"/>
            <w:tcBorders>
              <w:top w:val="single" w:sz="4" w:space="0" w:color="auto"/>
            </w:tcBorders>
            <w:vAlign w:val="bottom"/>
          </w:tcPr>
          <w:p w:rsidR="00B71357" w:rsidRDefault="00B71357" w:rsidP="0093443A"/>
        </w:tc>
      </w:tr>
      <w:tr w:rsidR="00B71357" w:rsidRPr="00846B76" w:rsidTr="002C3404">
        <w:trPr>
          <w:trHeight w:hRule="exact" w:val="680"/>
        </w:trPr>
        <w:sdt>
          <w:sdtPr>
            <w:id w:val="1334104394"/>
            <w:placeholder>
              <w:docPart w:val="82B7E5F291A04097969C6312B33C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9" w:type="pct"/>
                <w:vAlign w:val="bottom"/>
              </w:tcPr>
              <w:p w:rsidR="00B71357" w:rsidRPr="00637200" w:rsidRDefault="00B71357" w:rsidP="0093443A">
                <w:pPr>
                  <w:pStyle w:val="Standardeinzug"/>
                </w:pPr>
                <w:r w:rsidRPr="00637200">
                  <w:rPr>
                    <w:lang w:bidi="de-DE"/>
                  </w:rPr>
                  <w:t>E-Mail-Adresse</w:t>
                </w:r>
              </w:p>
            </w:tc>
          </w:sdtContent>
        </w:sdt>
        <w:sdt>
          <w:sdtPr>
            <w:id w:val="1610240192"/>
            <w:placeholder>
              <w:docPart w:val="E21E8533E34044719D1313424F58C111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2C3404">
        <w:trPr>
          <w:trHeight w:hRule="exact" w:val="680"/>
        </w:trPr>
        <w:tc>
          <w:tcPr>
            <w:tcW w:w="2299" w:type="pct"/>
            <w:vAlign w:val="bottom"/>
          </w:tcPr>
          <w:p w:rsidR="00B71357" w:rsidRDefault="00B71357" w:rsidP="0093443A">
            <w:pPr>
              <w:pStyle w:val="Standardeinzug"/>
            </w:pPr>
            <w:r>
              <w:t>Alter</w:t>
            </w:r>
          </w:p>
        </w:tc>
        <w:sdt>
          <w:sdtPr>
            <w:id w:val="748007619"/>
            <w:placeholder>
              <w:docPart w:val="935E805FEDBC4D41A00C0B938AF56330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2C3404">
        <w:trPr>
          <w:trHeight w:val="1139"/>
        </w:trPr>
        <w:tc>
          <w:tcPr>
            <w:tcW w:w="2299" w:type="pct"/>
            <w:vAlign w:val="bottom"/>
          </w:tcPr>
          <w:p w:rsidR="00B71357" w:rsidRDefault="00B71357" w:rsidP="0093443A">
            <w:pPr>
              <w:pStyle w:val="Standardeinzug"/>
            </w:pPr>
            <w:r>
              <w:t>Interessiert an Märchenfigur/Gästeführung</w:t>
            </w:r>
          </w:p>
        </w:tc>
        <w:sdt>
          <w:sdtPr>
            <w:id w:val="2106076931"/>
            <w:placeholder>
              <w:docPart w:val="0F8B920A486049A4B2D8EFD516993AAB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93443A">
        <w:tc>
          <w:tcPr>
            <w:tcW w:w="2299" w:type="pct"/>
            <w:vAlign w:val="bottom"/>
          </w:tcPr>
          <w:p w:rsidR="00B71357" w:rsidRDefault="00B71357" w:rsidP="0093443A">
            <w:pPr>
              <w:pStyle w:val="Standardeinzug"/>
            </w:pPr>
          </w:p>
          <w:p w:rsidR="00B71357" w:rsidRDefault="002C3404" w:rsidP="0093443A">
            <w:pPr>
              <w:pStyle w:val="Standardeinzug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A0E326" wp14:editId="4737002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7620</wp:posOffset>
                      </wp:positionV>
                      <wp:extent cx="5715000" cy="1404620"/>
                      <wp:effectExtent l="0" t="0" r="19050" b="1778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357" w:rsidRPr="007C72B8" w:rsidRDefault="00B71357" w:rsidP="00B71357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7C72B8">
                                    <w:rPr>
                                      <w:rFonts w:ascii="Calibri" w:eastAsia="Calibri" w:hAnsi="Calibri" w:cs="Times New Roman"/>
                                    </w:rPr>
                                    <w:t>Hiermit melde ich mich verbindlich zur Teilnahme am Workshop der Märchenakademie Dornröschenstadt Hofgeismar am Samstag, dem 5. Mai 2024, von 9.00 bis ca. 17.00 Uhr 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0E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6.8pt;margin-top:.6pt;width:45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">
                      <v:textbox style="mso-fit-shape-to-text:t">
                        <w:txbxContent>
                          <w:p w:rsidR="00B71357" w:rsidRPr="007C72B8" w:rsidRDefault="00B71357" w:rsidP="00B7135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7C72B8">
                              <w:rPr>
                                <w:rFonts w:ascii="Calibri" w:eastAsia="Calibri" w:hAnsi="Calibri" w:cs="Times New Roman"/>
                              </w:rPr>
                              <w:t>Hiermit melde ich mich verbindlich zur Teilnahme am Workshop der Märchenakademie Dornröschenstadt Hofgeismar am Samstag, dem 5. Mai 2024, von 9.00 bis ca. 17.00 Uhr 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357" w:rsidRDefault="00B71357" w:rsidP="0093443A">
            <w:pPr>
              <w:pStyle w:val="Standardeinzug"/>
            </w:pPr>
          </w:p>
          <w:p w:rsidR="00B71357" w:rsidRDefault="00B71357" w:rsidP="0093443A">
            <w:pPr>
              <w:pStyle w:val="Standardeinzug"/>
            </w:pPr>
          </w:p>
          <w:p w:rsidR="00B71357" w:rsidRDefault="00B71357" w:rsidP="0093443A">
            <w:pPr>
              <w:pStyle w:val="Standardeinzug"/>
            </w:pPr>
          </w:p>
          <w:p w:rsidR="002C3404" w:rsidRDefault="002C3404" w:rsidP="0093443A">
            <w:pPr>
              <w:pStyle w:val="Standardeinzug"/>
            </w:pPr>
          </w:p>
          <w:p w:rsidR="00B71357" w:rsidRDefault="00B71357" w:rsidP="0093443A">
            <w:pPr>
              <w:pStyle w:val="Standardeinzug"/>
            </w:pPr>
            <w:r>
              <w:t>Ort/Datum/Unterschrift</w:t>
            </w:r>
          </w:p>
        </w:tc>
        <w:sdt>
          <w:sdtPr>
            <w:id w:val="1744680801"/>
            <w:placeholder>
              <w:docPart w:val="377AE2D9D84A42C7B907FBE71778962C"/>
            </w:placeholder>
            <w:showingPlcHdr/>
            <w:text/>
          </w:sdtPr>
          <w:sdtEndPr/>
          <w:sdtContent>
            <w:tc>
              <w:tcPr>
                <w:tcW w:w="2701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71357" w:rsidRPr="00846B76" w:rsidRDefault="002C3404" w:rsidP="0093443A">
                <w:r w:rsidRPr="002663D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1357" w:rsidRPr="00846B76" w:rsidTr="0093443A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B71357" w:rsidRPr="00846B76" w:rsidRDefault="00B71357" w:rsidP="0093443A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:rsidR="00D33F84" w:rsidRDefault="00D33F84" w:rsidP="002C3404"/>
    <w:sectPr w:rsidR="00D33F8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5D" w:rsidRDefault="00D7405D" w:rsidP="002C3404">
      <w:pPr>
        <w:spacing w:before="0" w:after="0" w:line="240" w:lineRule="auto"/>
      </w:pPr>
      <w:r>
        <w:separator/>
      </w:r>
    </w:p>
  </w:endnote>
  <w:endnote w:type="continuationSeparator" w:id="0">
    <w:p w:rsidR="00D7405D" w:rsidRDefault="00D7405D" w:rsidP="002C34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4" w:rsidRPr="0006568A" w:rsidRDefault="002C3404" w:rsidP="002C3404">
    <w:pPr>
      <w:spacing w:before="0" w:after="160" w:line="259" w:lineRule="auto"/>
    </w:pPr>
    <w:r w:rsidRPr="008A5FB4">
      <w:rPr>
        <w:rFonts w:ascii="Calibri" w:eastAsia="Calibri" w:hAnsi="Calibri" w:cs="Times New Roman"/>
        <w:sz w:val="24"/>
        <w:szCs w:val="24"/>
      </w:rPr>
      <w:t xml:space="preserve">Die Anmeldung bitte ausgefüllt per E-Mail an </w:t>
    </w:r>
    <w:hyperlink r:id="rId1" w:history="1">
      <w:r w:rsidRPr="008A5FB4">
        <w:rPr>
          <w:rFonts w:ascii="Calibri" w:eastAsia="Calibri" w:hAnsi="Calibri" w:cs="Times New Roman"/>
          <w:color w:val="0563C1"/>
          <w:sz w:val="24"/>
          <w:szCs w:val="24"/>
          <w:u w:val="single"/>
        </w:rPr>
        <w:t>kerstin.aderholz@stadt-hofgeismar.de</w:t>
      </w:r>
    </w:hyperlink>
    <w:r w:rsidRPr="008A5FB4">
      <w:rPr>
        <w:rFonts w:ascii="Calibri" w:eastAsia="Calibri" w:hAnsi="Calibri" w:cs="Times New Roman"/>
        <w:sz w:val="24"/>
        <w:szCs w:val="24"/>
      </w:rPr>
      <w:t xml:space="preserve"> senden oder ausgedruckt in der Tourist-Info, Marktstraße 18 in Hofgeismar, abgeben.</w:t>
    </w:r>
    <w:r>
      <w:br w:type="textWrapping" w:clear="all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5D" w:rsidRDefault="00D7405D" w:rsidP="002C3404">
      <w:pPr>
        <w:spacing w:before="0" w:after="0" w:line="240" w:lineRule="auto"/>
      </w:pPr>
      <w:r>
        <w:separator/>
      </w:r>
    </w:p>
  </w:footnote>
  <w:footnote w:type="continuationSeparator" w:id="0">
    <w:p w:rsidR="00D7405D" w:rsidRDefault="00D7405D" w:rsidP="002C34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4" w:rsidRDefault="002C34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62DBD0" wp14:editId="23978485">
          <wp:simplePos x="0" y="0"/>
          <wp:positionH relativeFrom="margin">
            <wp:posOffset>5391031</wp:posOffset>
          </wp:positionH>
          <wp:positionV relativeFrom="paragraph">
            <wp:posOffset>-86936</wp:posOffset>
          </wp:positionV>
          <wp:extent cx="733425" cy="916940"/>
          <wp:effectExtent l="0" t="0" r="9525" b="0"/>
          <wp:wrapTight wrapText="bothSides">
            <wp:wrapPolygon edited="0">
              <wp:start x="0" y="0"/>
              <wp:lineTo x="0" y="21091"/>
              <wp:lineTo x="21319" y="21091"/>
              <wp:lineTo x="21319" y="0"/>
              <wp:lineTo x="0" y="0"/>
            </wp:wrapPolygon>
          </wp:wrapTight>
          <wp:docPr id="114783652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3404" w:rsidRDefault="002C3404">
    <w:pPr>
      <w:pStyle w:val="Kopfzeile"/>
    </w:pPr>
  </w:p>
  <w:p w:rsidR="002C3404" w:rsidRDefault="002C3404">
    <w:pPr>
      <w:pStyle w:val="Kopfzeile"/>
    </w:pPr>
  </w:p>
  <w:p w:rsidR="002C3404" w:rsidRDefault="002C3404">
    <w:pPr>
      <w:pStyle w:val="Kopfzeile"/>
    </w:pPr>
  </w:p>
  <w:p w:rsidR="002C3404" w:rsidRDefault="002C34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SED86fJUCEZzfDE4pl2BJsok9YbOTNMb3vTK6zFB7Cn+G9Z7XAhMqUDgY00qegJiJq0EfXuVVJe9KoKVq3hzA==" w:salt="P1rCsCZi4c0H07T27pTT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7"/>
    <w:rsid w:val="00281753"/>
    <w:rsid w:val="002C3404"/>
    <w:rsid w:val="003F47E4"/>
    <w:rsid w:val="004E69EC"/>
    <w:rsid w:val="007660C9"/>
    <w:rsid w:val="00AF5BDD"/>
    <w:rsid w:val="00B71357"/>
    <w:rsid w:val="00D33F84"/>
    <w:rsid w:val="00D354D1"/>
    <w:rsid w:val="00D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A4173-41DA-468E-A882-2EFBFE16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71357"/>
    <w:pPr>
      <w:spacing w:before="200" w:after="200" w:line="271" w:lineRule="auto"/>
    </w:pPr>
    <w:rPr>
      <w:kern w:val="0"/>
      <w:sz w:val="28"/>
      <w:szCs w:val="28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qFormat/>
    <w:rsid w:val="00B71357"/>
    <w:pPr>
      <w:spacing w:after="0"/>
      <w:ind w:left="720"/>
    </w:pPr>
  </w:style>
  <w:style w:type="table" w:styleId="Tabellenraster">
    <w:name w:val="Table Grid"/>
    <w:basedOn w:val="NormaleTabelle"/>
    <w:rsid w:val="00B71357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34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404"/>
    <w:rPr>
      <w:kern w:val="0"/>
      <w:sz w:val="28"/>
      <w:szCs w:val="28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C34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404"/>
    <w:rPr>
      <w:kern w:val="0"/>
      <w:sz w:val="28"/>
      <w:szCs w:val="28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2C3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.aderholz@stadt-hofgeisma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C346DF1C74F67BECBB18A14433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0646A-3757-4CFA-970A-50DC0A204759}"/>
      </w:docPartPr>
      <w:docPartBody>
        <w:p w:rsidR="007F1033" w:rsidRDefault="00A34D90" w:rsidP="00A34D90">
          <w:pPr>
            <w:pStyle w:val="784C346DF1C74F67BECBB18A144331461"/>
          </w:pPr>
          <w:r w:rsidRPr="00637200">
            <w:rPr>
              <w:lang w:bidi="de-DE"/>
            </w:rPr>
            <w:t>Vorname</w:t>
          </w:r>
        </w:p>
      </w:docPartBody>
    </w:docPart>
    <w:docPart>
      <w:docPartPr>
        <w:name w:val="17EB01ACFA95438E9134EAE596F98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7550-7D7A-4A4F-B48E-BA2F40CD040F}"/>
      </w:docPartPr>
      <w:docPartBody>
        <w:p w:rsidR="007F1033" w:rsidRDefault="00A34D90" w:rsidP="00A34D90">
          <w:pPr>
            <w:pStyle w:val="17EB01ACFA95438E9134EAE596F98E941"/>
          </w:pPr>
          <w:r w:rsidRPr="00637200">
            <w:rPr>
              <w:lang w:bidi="de-DE"/>
            </w:rPr>
            <w:t>Nachname</w:t>
          </w:r>
        </w:p>
      </w:docPartBody>
    </w:docPart>
    <w:docPart>
      <w:docPartPr>
        <w:name w:val="901D3AE8FDC84652960BFA5FE1619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7DC54-F16E-4CD2-8DC7-EFDBDE3F2BA8}"/>
      </w:docPartPr>
      <w:docPartBody>
        <w:p w:rsidR="007F1033" w:rsidRDefault="00A34D90" w:rsidP="00A34D90">
          <w:pPr>
            <w:pStyle w:val="901D3AE8FDC84652960BFA5FE16191AA1"/>
          </w:pPr>
          <w:r w:rsidRPr="00637200">
            <w:rPr>
              <w:lang w:bidi="de-DE"/>
            </w:rPr>
            <w:t>Telefon mobil</w:t>
          </w:r>
        </w:p>
      </w:docPartBody>
    </w:docPart>
    <w:docPart>
      <w:docPartPr>
        <w:name w:val="82B7E5F291A04097969C6312B33C7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01B50-ED7D-4903-A6C0-EE285C2B87B5}"/>
      </w:docPartPr>
      <w:docPartBody>
        <w:p w:rsidR="007F1033" w:rsidRDefault="00A34D90" w:rsidP="00A34D90">
          <w:pPr>
            <w:pStyle w:val="82B7E5F291A04097969C6312B33C7FFC1"/>
          </w:pPr>
          <w:r w:rsidRPr="00637200">
            <w:rPr>
              <w:lang w:bidi="de-DE"/>
            </w:rPr>
            <w:t>E-Mail-Adresse</w:t>
          </w:r>
        </w:p>
      </w:docPartBody>
    </w:docPart>
    <w:docPart>
      <w:docPartPr>
        <w:name w:val="71588B54FA30434AA57476A6ED5EE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ACF50-68AA-4AAC-A579-12EEED87EAE6}"/>
      </w:docPartPr>
      <w:docPartBody>
        <w:p w:rsidR="007F1033" w:rsidRDefault="00A34D90" w:rsidP="00A34D90">
          <w:pPr>
            <w:pStyle w:val="71588B54FA30434AA57476A6ED5EE029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E0472E608479493E863A59B4B1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B2798-E37F-476C-BF33-3875D03D0848}"/>
      </w:docPartPr>
      <w:docPartBody>
        <w:p w:rsidR="007F1033" w:rsidRDefault="00A34D90" w:rsidP="00A34D90">
          <w:pPr>
            <w:pStyle w:val="CA1E0472E608479493E863A59B4B11D4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4A58D59F94A6381CE7AC616C00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72EE9-CA2F-4CDD-B462-24BDB6185FB1}"/>
      </w:docPartPr>
      <w:docPartBody>
        <w:p w:rsidR="007F1033" w:rsidRDefault="00A34D90" w:rsidP="00A34D90">
          <w:pPr>
            <w:pStyle w:val="51B4A58D59F94A6381CE7AC616C00CC2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E92B2ABFE64B2AAB295A97BAF1E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F86D-8773-48FE-9CC8-A9AF48A6585C}"/>
      </w:docPartPr>
      <w:docPartBody>
        <w:p w:rsidR="007F1033" w:rsidRDefault="00A34D90" w:rsidP="00A34D90">
          <w:pPr>
            <w:pStyle w:val="D3E92B2ABFE64B2AAB295A97BAF1E535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031C2E6B86406A9C34FB1A9A050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FD890-AB5B-4893-B0A7-1F8DE7E8B037}"/>
      </w:docPartPr>
      <w:docPartBody>
        <w:p w:rsidR="007F1033" w:rsidRDefault="00A34D90" w:rsidP="00A34D90">
          <w:pPr>
            <w:pStyle w:val="0C031C2E6B86406A9C34FB1A9A0503AC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A200F67C84586B34A88E3C79E5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E8D9C-E151-45A2-8E60-7936BB961A3C}"/>
      </w:docPartPr>
      <w:docPartBody>
        <w:p w:rsidR="007F1033" w:rsidRDefault="00A34D90" w:rsidP="00A34D90">
          <w:pPr>
            <w:pStyle w:val="81EA200F67C84586B34A88E3C79E5657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E8533E34044719D1313424F58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FADD2-B5C7-4EEF-989F-10D5F1F03567}"/>
      </w:docPartPr>
      <w:docPartBody>
        <w:p w:rsidR="007F1033" w:rsidRDefault="00A34D90" w:rsidP="00A34D90">
          <w:pPr>
            <w:pStyle w:val="E21E8533E34044719D1313424F58C111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E805FEDBC4D41A00C0B938AF56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16B3E-1B0C-42B6-A9C9-3F61DBB0B72A}"/>
      </w:docPartPr>
      <w:docPartBody>
        <w:p w:rsidR="007F1033" w:rsidRDefault="00A34D90" w:rsidP="00A34D90">
          <w:pPr>
            <w:pStyle w:val="935E805FEDBC4D41A00C0B938AF56330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B920A486049A4B2D8EFD516993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84AC0-A851-45EC-A0F7-5756E28C9C45}"/>
      </w:docPartPr>
      <w:docPartBody>
        <w:p w:rsidR="007F1033" w:rsidRDefault="00A34D90" w:rsidP="00A34D90">
          <w:pPr>
            <w:pStyle w:val="0F8B920A486049A4B2D8EFD516993AAB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AE2D9D84A42C7B907FBE717789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89C8-8CDE-41E2-9CA5-2869D2030508}"/>
      </w:docPartPr>
      <w:docPartBody>
        <w:p w:rsidR="007F1033" w:rsidRDefault="00A34D90" w:rsidP="00A34D90">
          <w:pPr>
            <w:pStyle w:val="377AE2D9D84A42C7B907FBE71778962C"/>
          </w:pPr>
          <w:r w:rsidRPr="002663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90"/>
    <w:rsid w:val="003C19EE"/>
    <w:rsid w:val="007F1033"/>
    <w:rsid w:val="00A34D90"/>
    <w:rsid w:val="00F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4C346DF1C74F67BECBB18A14433146">
    <w:name w:val="784C346DF1C74F67BECBB18A14433146"/>
    <w:rsid w:val="00A34D90"/>
  </w:style>
  <w:style w:type="paragraph" w:customStyle="1" w:styleId="17EB01ACFA95438E9134EAE596F98E94">
    <w:name w:val="17EB01ACFA95438E9134EAE596F98E94"/>
    <w:rsid w:val="00A34D90"/>
  </w:style>
  <w:style w:type="paragraph" w:customStyle="1" w:styleId="901D3AE8FDC84652960BFA5FE16191AA">
    <w:name w:val="901D3AE8FDC84652960BFA5FE16191AA"/>
    <w:rsid w:val="00A34D90"/>
  </w:style>
  <w:style w:type="paragraph" w:customStyle="1" w:styleId="82B7E5F291A04097969C6312B33C7FFC">
    <w:name w:val="82B7E5F291A04097969C6312B33C7FFC"/>
    <w:rsid w:val="00A34D90"/>
  </w:style>
  <w:style w:type="character" w:styleId="Platzhaltertext">
    <w:name w:val="Placeholder Text"/>
    <w:basedOn w:val="Absatz-Standardschriftart"/>
    <w:uiPriority w:val="99"/>
    <w:semiHidden/>
    <w:rsid w:val="00A34D90"/>
    <w:rPr>
      <w:color w:val="808080"/>
    </w:rPr>
  </w:style>
  <w:style w:type="paragraph" w:customStyle="1" w:styleId="784C346DF1C74F67BECBB18A144331461">
    <w:name w:val="784C346DF1C74F67BECBB18A144331461"/>
    <w:rsid w:val="00A34D90"/>
    <w:pPr>
      <w:spacing w:before="200" w:after="0" w:line="271" w:lineRule="auto"/>
      <w:ind w:left="720"/>
    </w:pPr>
    <w:rPr>
      <w:rFonts w:eastAsiaTheme="minorHAnsi"/>
      <w:sz w:val="28"/>
      <w:szCs w:val="28"/>
      <w:lang w:eastAsia="en-US"/>
    </w:rPr>
  </w:style>
  <w:style w:type="paragraph" w:customStyle="1" w:styleId="71588B54FA30434AA57476A6ED5EE029">
    <w:name w:val="71588B54FA30434AA57476A6ED5EE029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17EB01ACFA95438E9134EAE596F98E941">
    <w:name w:val="17EB01ACFA95438E9134EAE596F98E941"/>
    <w:rsid w:val="00A34D90"/>
    <w:pPr>
      <w:spacing w:before="200" w:after="0" w:line="271" w:lineRule="auto"/>
      <w:ind w:left="720"/>
    </w:pPr>
    <w:rPr>
      <w:rFonts w:eastAsiaTheme="minorHAnsi"/>
      <w:sz w:val="28"/>
      <w:szCs w:val="28"/>
      <w:lang w:eastAsia="en-US"/>
    </w:rPr>
  </w:style>
  <w:style w:type="paragraph" w:customStyle="1" w:styleId="CA1E0472E608479493E863A59B4B11D4">
    <w:name w:val="CA1E0472E608479493E863A59B4B11D4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51B4A58D59F94A6381CE7AC616C00CC2">
    <w:name w:val="51B4A58D59F94A6381CE7AC616C00CC2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D3E92B2ABFE64B2AAB295A97BAF1E535">
    <w:name w:val="D3E92B2ABFE64B2AAB295A97BAF1E535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0C031C2E6B86406A9C34FB1A9A0503AC">
    <w:name w:val="0C031C2E6B86406A9C34FB1A9A0503AC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901D3AE8FDC84652960BFA5FE16191AA1">
    <w:name w:val="901D3AE8FDC84652960BFA5FE16191AA1"/>
    <w:rsid w:val="00A34D90"/>
    <w:pPr>
      <w:spacing w:before="200" w:after="0" w:line="271" w:lineRule="auto"/>
      <w:ind w:left="720"/>
    </w:pPr>
    <w:rPr>
      <w:rFonts w:eastAsiaTheme="minorHAnsi"/>
      <w:sz w:val="28"/>
      <w:szCs w:val="28"/>
      <w:lang w:eastAsia="en-US"/>
    </w:rPr>
  </w:style>
  <w:style w:type="paragraph" w:customStyle="1" w:styleId="81EA200F67C84586B34A88E3C79E5657">
    <w:name w:val="81EA200F67C84586B34A88E3C79E5657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82B7E5F291A04097969C6312B33C7FFC1">
    <w:name w:val="82B7E5F291A04097969C6312B33C7FFC1"/>
    <w:rsid w:val="00A34D90"/>
    <w:pPr>
      <w:spacing w:before="200" w:after="0" w:line="271" w:lineRule="auto"/>
      <w:ind w:left="720"/>
    </w:pPr>
    <w:rPr>
      <w:rFonts w:eastAsiaTheme="minorHAnsi"/>
      <w:sz w:val="28"/>
      <w:szCs w:val="28"/>
      <w:lang w:eastAsia="en-US"/>
    </w:rPr>
  </w:style>
  <w:style w:type="paragraph" w:customStyle="1" w:styleId="E21E8533E34044719D1313424F58C111">
    <w:name w:val="E21E8533E34044719D1313424F58C111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935E805FEDBC4D41A00C0B938AF56330">
    <w:name w:val="935E805FEDBC4D41A00C0B938AF56330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0F8B920A486049A4B2D8EFD516993AAB">
    <w:name w:val="0F8B920A486049A4B2D8EFD516993AAB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  <w:style w:type="paragraph" w:customStyle="1" w:styleId="377AE2D9D84A42C7B907FBE71778962C">
    <w:name w:val="377AE2D9D84A42C7B907FBE71778962C"/>
    <w:rsid w:val="00A34D90"/>
    <w:pPr>
      <w:spacing w:before="200" w:after="200" w:line="271" w:lineRule="auto"/>
    </w:pPr>
    <w:rPr>
      <w:rFonts w:eastAsiaTheme="minorHAnsi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Torben</dc:creator>
  <cp:keywords/>
  <dc:description/>
  <cp:lastModifiedBy>Busse, Torben</cp:lastModifiedBy>
  <cp:revision>2</cp:revision>
  <dcterms:created xsi:type="dcterms:W3CDTF">2024-03-21T12:50:00Z</dcterms:created>
  <dcterms:modified xsi:type="dcterms:W3CDTF">2024-03-21T12:50:00Z</dcterms:modified>
</cp:coreProperties>
</file>